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16B5E" w14:textId="696FA926" w:rsidR="00EE0B17" w:rsidRPr="004D7CE5" w:rsidRDefault="00EE0B17" w:rsidP="00EE0B17">
      <w:pPr>
        <w:jc w:val="center"/>
        <w:rPr>
          <w:rFonts w:ascii="Aptos Serif" w:hAnsi="Aptos Serif" w:cs="Aptos Serif"/>
          <w:b/>
          <w:bCs/>
          <w:u w:val="single"/>
        </w:rPr>
      </w:pPr>
      <w:r w:rsidRPr="004D7CE5">
        <w:rPr>
          <w:rFonts w:ascii="Aptos Serif" w:hAnsi="Aptos Serif" w:cs="Aptos Serif"/>
          <w:b/>
          <w:bCs/>
          <w:u w:val="single"/>
        </w:rPr>
        <w:t>History</w:t>
      </w:r>
      <w:r w:rsidR="00F92BF0">
        <w:rPr>
          <w:rFonts w:ascii="Aptos Serif" w:hAnsi="Aptos Serif" w:cs="Aptos Serif"/>
          <w:b/>
          <w:bCs/>
          <w:u w:val="single"/>
        </w:rPr>
        <w:t>,</w:t>
      </w:r>
      <w:r w:rsidRPr="004D7CE5">
        <w:rPr>
          <w:rFonts w:ascii="Aptos Serif" w:hAnsi="Aptos Serif" w:cs="Aptos Serif"/>
          <w:b/>
          <w:bCs/>
          <w:u w:val="single"/>
        </w:rPr>
        <w:t xml:space="preserve"> Geography</w:t>
      </w:r>
      <w:r w:rsidR="00F92BF0">
        <w:rPr>
          <w:rFonts w:ascii="Aptos Serif" w:hAnsi="Aptos Serif" w:cs="Aptos Serif"/>
          <w:b/>
          <w:bCs/>
          <w:u w:val="single"/>
        </w:rPr>
        <w:t>, Social Studies &amp; More</w:t>
      </w:r>
    </w:p>
    <w:p w14:paraId="765B407E" w14:textId="5AB8D5C2" w:rsidR="00E824A0" w:rsidRPr="004D7CE5" w:rsidRDefault="00EE0B17" w:rsidP="00852001">
      <w:pPr>
        <w:spacing w:after="0"/>
        <w:jc w:val="center"/>
        <w:rPr>
          <w:rFonts w:ascii="Aptos Serif" w:hAnsi="Aptos Serif" w:cs="Aptos Serif"/>
          <w:sz w:val="20"/>
          <w:szCs w:val="20"/>
        </w:rPr>
      </w:pPr>
      <w:r w:rsidRPr="004D7CE5">
        <w:rPr>
          <w:rFonts w:ascii="Aptos Serif" w:hAnsi="Aptos Serif" w:cs="Aptos Serif"/>
          <w:sz w:val="20"/>
          <w:szCs w:val="20"/>
        </w:rPr>
        <w:t>This year we will be completing 3 Unit</w:t>
      </w:r>
      <w:r w:rsidR="00B748C0" w:rsidRPr="004D7CE5">
        <w:rPr>
          <w:rFonts w:ascii="Aptos Serif" w:hAnsi="Aptos Serif" w:cs="Aptos Serif"/>
          <w:sz w:val="20"/>
          <w:szCs w:val="20"/>
        </w:rPr>
        <w:t>s</w:t>
      </w:r>
      <w:r w:rsidRPr="004D7CE5">
        <w:rPr>
          <w:rFonts w:ascii="Aptos Serif" w:hAnsi="Aptos Serif" w:cs="Aptos Serif"/>
          <w:sz w:val="20"/>
          <w:szCs w:val="20"/>
        </w:rPr>
        <w:t xml:space="preserve"> f</w:t>
      </w:r>
      <w:r w:rsidR="00B748C0" w:rsidRPr="004D7CE5">
        <w:rPr>
          <w:rFonts w:ascii="Aptos Serif" w:hAnsi="Aptos Serif" w:cs="Aptos Serif"/>
          <w:sz w:val="20"/>
          <w:szCs w:val="20"/>
        </w:rPr>
        <w:t xml:space="preserve">rom the curriculum </w:t>
      </w:r>
    </w:p>
    <w:p w14:paraId="615E47F1" w14:textId="77777777" w:rsidR="00E824A0" w:rsidRPr="004D7CE5" w:rsidRDefault="00EE0B17" w:rsidP="00E824A0">
      <w:pPr>
        <w:spacing w:after="0"/>
        <w:jc w:val="center"/>
        <w:rPr>
          <w:rFonts w:ascii="Aptos Serif" w:hAnsi="Aptos Serif" w:cs="Aptos Serif"/>
          <w:sz w:val="20"/>
          <w:szCs w:val="20"/>
        </w:rPr>
      </w:pPr>
      <w:r w:rsidRPr="004D7CE5">
        <w:rPr>
          <w:rFonts w:ascii="Aptos Serif" w:hAnsi="Aptos Serif" w:cs="Aptos Serif"/>
          <w:sz w:val="20"/>
          <w:szCs w:val="20"/>
        </w:rPr>
        <w:t>Gather Round Homeschool</w:t>
      </w:r>
      <w:r w:rsidR="00B748C0" w:rsidRPr="004D7CE5">
        <w:rPr>
          <w:rFonts w:ascii="Aptos Serif" w:hAnsi="Aptos Serif" w:cs="Aptos Serif"/>
          <w:sz w:val="20"/>
          <w:szCs w:val="20"/>
        </w:rPr>
        <w:t xml:space="preserve"> By, Rebecca Spooner. </w:t>
      </w:r>
      <w:r w:rsidRPr="004D7CE5">
        <w:rPr>
          <w:rFonts w:ascii="Aptos Serif" w:hAnsi="Aptos Serif" w:cs="Aptos Serif"/>
          <w:sz w:val="20"/>
          <w:szCs w:val="20"/>
        </w:rPr>
        <w:t xml:space="preserve"> </w:t>
      </w:r>
    </w:p>
    <w:p w14:paraId="1FCFE448" w14:textId="315C9260" w:rsidR="00EE0B17" w:rsidRDefault="00616730" w:rsidP="00616730">
      <w:pPr>
        <w:spacing w:after="0"/>
        <w:jc w:val="center"/>
        <w:rPr>
          <w:rFonts w:ascii="PT Sans" w:hAnsi="PT Sans"/>
          <w:i/>
          <w:iCs/>
          <w:color w:val="101010"/>
          <w:sz w:val="20"/>
          <w:szCs w:val="20"/>
          <w:shd w:val="clear" w:color="auto" w:fill="FFFFFF"/>
        </w:rPr>
      </w:pPr>
      <w:r w:rsidRPr="00616730">
        <w:rPr>
          <w:rFonts w:ascii="PT Sans" w:hAnsi="PT Sans"/>
          <w:i/>
          <w:iCs/>
          <w:color w:val="101010"/>
          <w:sz w:val="20"/>
          <w:szCs w:val="20"/>
          <w:shd w:val="clear" w:color="auto" w:fill="FFFFFF"/>
        </w:rPr>
        <w:t>Gather 'Round Homeschool is a unit study approach that covers all subjects (</w:t>
      </w:r>
      <w:r w:rsidRPr="00616730">
        <w:rPr>
          <w:rFonts w:ascii="PT Sans" w:hAnsi="PT Sans"/>
          <w:i/>
          <w:iCs/>
          <w:color w:val="101010"/>
          <w:sz w:val="20"/>
          <w:szCs w:val="20"/>
          <w:shd w:val="clear" w:color="auto" w:fill="FFFFFF"/>
        </w:rPr>
        <w:t>except</w:t>
      </w:r>
      <w:r w:rsidRPr="00616730">
        <w:rPr>
          <w:rFonts w:ascii="PT Sans" w:hAnsi="PT Sans"/>
          <w:i/>
          <w:iCs/>
          <w:color w:val="101010"/>
          <w:sz w:val="20"/>
          <w:szCs w:val="20"/>
          <w:shd w:val="clear" w:color="auto" w:fill="FFFFFF"/>
        </w:rPr>
        <w:t xml:space="preserve"> math) through the lens of </w:t>
      </w:r>
      <w:r w:rsidRPr="00616730">
        <w:rPr>
          <w:rStyle w:val="Emphasis"/>
          <w:rFonts w:ascii="PT Sans" w:hAnsi="PT Sans"/>
          <w:i w:val="0"/>
          <w:iCs w:val="0"/>
          <w:color w:val="101010"/>
          <w:sz w:val="20"/>
          <w:szCs w:val="20"/>
          <w:shd w:val="clear" w:color="auto" w:fill="FFFFFF"/>
        </w:rPr>
        <w:t>one topic</w:t>
      </w:r>
      <w:r>
        <w:rPr>
          <w:rFonts w:ascii="PT Sans" w:hAnsi="PT Sans"/>
          <w:i/>
          <w:iCs/>
          <w:color w:val="101010"/>
          <w:sz w:val="20"/>
          <w:szCs w:val="20"/>
          <w:shd w:val="clear" w:color="auto" w:fill="FFFFFF"/>
        </w:rPr>
        <w:t xml:space="preserve">. </w:t>
      </w:r>
      <w:r w:rsidRPr="00616730">
        <w:rPr>
          <w:rFonts w:ascii="PT Sans" w:hAnsi="PT Sans"/>
          <w:i/>
          <w:iCs/>
          <w:color w:val="101010"/>
          <w:sz w:val="20"/>
          <w:szCs w:val="20"/>
          <w:shd w:val="clear" w:color="auto" w:fill="FFFFFF"/>
        </w:rPr>
        <w:t xml:space="preserve">The subjects covered in each unit are listed on the course description </w:t>
      </w:r>
      <w:r>
        <w:rPr>
          <w:rFonts w:ascii="PT Sans" w:hAnsi="PT Sans"/>
          <w:i/>
          <w:iCs/>
          <w:color w:val="101010"/>
          <w:sz w:val="20"/>
          <w:szCs w:val="20"/>
          <w:shd w:val="clear" w:color="auto" w:fill="FFFFFF"/>
        </w:rPr>
        <w:t>for</w:t>
      </w:r>
      <w:r w:rsidRPr="00616730">
        <w:rPr>
          <w:rFonts w:ascii="PT Sans" w:hAnsi="PT Sans"/>
          <w:i/>
          <w:iCs/>
          <w:color w:val="101010"/>
          <w:sz w:val="20"/>
          <w:szCs w:val="20"/>
          <w:shd w:val="clear" w:color="auto" w:fill="FFFFFF"/>
        </w:rPr>
        <w:t xml:space="preserve"> each unit.</w:t>
      </w:r>
      <w:r>
        <w:rPr>
          <w:rFonts w:ascii="PT Sans" w:hAnsi="PT Sans"/>
          <w:i/>
          <w:iCs/>
          <w:color w:val="101010"/>
          <w:sz w:val="20"/>
          <w:szCs w:val="20"/>
          <w:shd w:val="clear" w:color="auto" w:fill="FFFFFF"/>
        </w:rPr>
        <w:t xml:space="preserve"> </w:t>
      </w:r>
    </w:p>
    <w:p w14:paraId="0764E109" w14:textId="38DE99B1" w:rsidR="00616730" w:rsidRPr="00616730" w:rsidRDefault="00616730" w:rsidP="00616730">
      <w:pPr>
        <w:spacing w:after="0"/>
        <w:jc w:val="center"/>
        <w:rPr>
          <w:rFonts w:ascii="PT Sans" w:hAnsi="PT Sans"/>
          <w:i/>
          <w:iCs/>
          <w:color w:val="101010"/>
          <w:sz w:val="20"/>
          <w:szCs w:val="20"/>
          <w:shd w:val="clear" w:color="auto" w:fill="FFFFFF"/>
        </w:rPr>
      </w:pPr>
      <w:r>
        <w:rPr>
          <w:rFonts w:ascii="PT Sans" w:hAnsi="PT Sans"/>
          <w:i/>
          <w:iCs/>
          <w:color w:val="101010"/>
          <w:sz w:val="20"/>
          <w:szCs w:val="20"/>
          <w:shd w:val="clear" w:color="auto" w:fill="FFFFFF"/>
        </w:rPr>
        <w:t>We will complete 15 lessons per quarter.</w:t>
      </w:r>
    </w:p>
    <w:p w14:paraId="0D129D31" w14:textId="75CC4777" w:rsidR="00EE0B17" w:rsidRPr="004D7CE5" w:rsidRDefault="00EE0B17" w:rsidP="00852001">
      <w:pPr>
        <w:spacing w:after="0"/>
        <w:jc w:val="center"/>
        <w:rPr>
          <w:rFonts w:ascii="Aptos Serif" w:hAnsi="Aptos Serif" w:cs="Aptos Serif"/>
          <w:b/>
          <w:bCs/>
          <w:sz w:val="20"/>
          <w:szCs w:val="20"/>
        </w:rPr>
      </w:pPr>
      <w:r w:rsidRPr="004D7CE5">
        <w:rPr>
          <w:rFonts w:ascii="Aptos Serif" w:hAnsi="Aptos Serif" w:cs="Aptos Serif"/>
          <w:b/>
          <w:bCs/>
          <w:sz w:val="20"/>
          <w:szCs w:val="20"/>
        </w:rPr>
        <w:t>Middle Ages Unit Study</w:t>
      </w:r>
      <w:r w:rsidR="00616730">
        <w:rPr>
          <w:rFonts w:ascii="Aptos Serif" w:hAnsi="Aptos Serif" w:cs="Aptos Serif"/>
          <w:b/>
          <w:bCs/>
          <w:sz w:val="20"/>
          <w:szCs w:val="20"/>
        </w:rPr>
        <w:t xml:space="preserve"> </w:t>
      </w:r>
    </w:p>
    <w:p w14:paraId="708AE055" w14:textId="2ACE49AF" w:rsidR="00B748C0" w:rsidRPr="004D7CE5" w:rsidRDefault="00B748C0" w:rsidP="00852001">
      <w:pPr>
        <w:spacing w:after="0"/>
        <w:jc w:val="center"/>
        <w:rPr>
          <w:rFonts w:ascii="Aptos Serif" w:hAnsi="Aptos Serif" w:cs="Aptos Serif"/>
          <w:b/>
          <w:bCs/>
          <w:sz w:val="20"/>
          <w:szCs w:val="20"/>
        </w:rPr>
      </w:pPr>
      <w:r w:rsidRPr="004D7CE5">
        <w:rPr>
          <w:rFonts w:ascii="Aptos Serif" w:hAnsi="Aptos Serif" w:cs="Aptos Serif"/>
          <w:b/>
          <w:bCs/>
          <w:sz w:val="20"/>
          <w:szCs w:val="20"/>
        </w:rPr>
        <w:t>US History 5</w:t>
      </w:r>
      <w:r w:rsidR="00852001" w:rsidRPr="004D7CE5">
        <w:rPr>
          <w:rFonts w:ascii="Aptos Serif" w:hAnsi="Aptos Serif" w:cs="Aptos Serif"/>
          <w:b/>
          <w:bCs/>
          <w:sz w:val="20"/>
          <w:szCs w:val="20"/>
        </w:rPr>
        <w:t>: (1946 thru 1975)</w:t>
      </w:r>
    </w:p>
    <w:p w14:paraId="37CE3AB5" w14:textId="19E04106" w:rsidR="00B748C0" w:rsidRPr="004D7CE5" w:rsidRDefault="00B748C0" w:rsidP="00852001">
      <w:pPr>
        <w:spacing w:after="0"/>
        <w:jc w:val="center"/>
        <w:rPr>
          <w:rFonts w:ascii="Aptos Serif" w:hAnsi="Aptos Serif" w:cs="Aptos Serif"/>
          <w:b/>
          <w:bCs/>
          <w:sz w:val="20"/>
          <w:szCs w:val="20"/>
        </w:rPr>
      </w:pPr>
      <w:r w:rsidRPr="004D7CE5">
        <w:rPr>
          <w:rFonts w:ascii="Aptos Serif" w:hAnsi="Aptos Serif" w:cs="Aptos Serif"/>
          <w:b/>
          <w:bCs/>
          <w:sz w:val="20"/>
          <w:szCs w:val="20"/>
        </w:rPr>
        <w:t>US History 6</w:t>
      </w:r>
      <w:r w:rsidR="00852001" w:rsidRPr="004D7CE5">
        <w:rPr>
          <w:rFonts w:ascii="Aptos Serif" w:hAnsi="Aptos Serif" w:cs="Aptos Serif"/>
          <w:b/>
          <w:bCs/>
          <w:sz w:val="20"/>
          <w:szCs w:val="20"/>
        </w:rPr>
        <w:t>: (1970’s thru 2022)</w:t>
      </w:r>
    </w:p>
    <w:p w14:paraId="7DDCB4A2" w14:textId="170A9D32" w:rsidR="004D7CE5" w:rsidRPr="004D7CE5" w:rsidRDefault="00852001" w:rsidP="00ED3F34">
      <w:pPr>
        <w:shd w:val="clear" w:color="auto" w:fill="FFFFFF"/>
        <w:spacing w:after="0" w:line="390" w:lineRule="atLeast"/>
        <w:rPr>
          <w:rFonts w:ascii="Aptos Serif" w:eastAsia="Times New Roman" w:hAnsi="Aptos Serif" w:cs="Aptos Serif"/>
          <w:i/>
          <w:iCs/>
          <w:color w:val="191919"/>
          <w:kern w:val="0"/>
          <w:sz w:val="20"/>
          <w:szCs w:val="20"/>
          <w:u w:val="single"/>
          <w14:ligatures w14:val="none"/>
        </w:rPr>
      </w:pPr>
      <w:r w:rsidRPr="004D7CE5">
        <w:rPr>
          <w:rFonts w:ascii="Aptos Serif" w:eastAsia="Times New Roman" w:hAnsi="Aptos Serif" w:cs="Aptos Serif"/>
          <w:i/>
          <w:iCs/>
          <w:color w:val="191919"/>
          <w:kern w:val="0"/>
          <w:sz w:val="18"/>
          <w:szCs w:val="18"/>
          <w:u w:val="single"/>
          <w14:ligatures w14:val="none"/>
        </w:rPr>
        <w:t xml:space="preserve">COURSE </w:t>
      </w:r>
      <w:r w:rsidR="00EE0B17" w:rsidRPr="004D7CE5">
        <w:rPr>
          <w:rFonts w:ascii="Aptos Serif" w:eastAsia="Times New Roman" w:hAnsi="Aptos Serif" w:cs="Aptos Serif"/>
          <w:i/>
          <w:iCs/>
          <w:color w:val="191919"/>
          <w:kern w:val="0"/>
          <w:sz w:val="18"/>
          <w:szCs w:val="18"/>
          <w:u w:val="single"/>
          <w14:ligatures w14:val="none"/>
        </w:rPr>
        <w:t>DESCRIPTION</w:t>
      </w:r>
      <w:r w:rsidRPr="004D7CE5">
        <w:rPr>
          <w:rFonts w:ascii="Aptos Serif" w:eastAsia="Times New Roman" w:hAnsi="Aptos Serif" w:cs="Aptos Serif"/>
          <w:i/>
          <w:iCs/>
          <w:color w:val="191919"/>
          <w:kern w:val="0"/>
          <w:sz w:val="20"/>
          <w:szCs w:val="20"/>
          <w:u w:val="single"/>
          <w14:ligatures w14:val="none"/>
        </w:rPr>
        <w:t>:</w:t>
      </w:r>
    </w:p>
    <w:p w14:paraId="03C8572E" w14:textId="77777777" w:rsidR="004D7CE5" w:rsidRPr="004D7CE5" w:rsidRDefault="004D7CE5" w:rsidP="004D7CE5">
      <w:pPr>
        <w:shd w:val="clear" w:color="auto" w:fill="FFFFFF"/>
        <w:spacing w:after="0" w:line="240" w:lineRule="auto"/>
        <w:rPr>
          <w:rFonts w:ascii="Aptos Serif" w:eastAsia="Times New Roman" w:hAnsi="Aptos Serif" w:cs="Aptos Serif"/>
          <w:b/>
          <w:bCs/>
          <w:color w:val="101010"/>
          <w:kern w:val="0"/>
          <w:sz w:val="8"/>
          <w:szCs w:val="8"/>
          <w14:ligatures w14:val="none"/>
        </w:rPr>
      </w:pPr>
    </w:p>
    <w:p w14:paraId="103BD469" w14:textId="0497F79E" w:rsidR="00BA6661" w:rsidRPr="00D8248A" w:rsidRDefault="00E824A0" w:rsidP="004D7CE5">
      <w:pPr>
        <w:shd w:val="clear" w:color="auto" w:fill="FFFFFF"/>
        <w:spacing w:after="0" w:line="240" w:lineRule="auto"/>
        <w:rPr>
          <w:rFonts w:ascii="Aptos Serif" w:eastAsia="Times New Roman" w:hAnsi="Aptos Serif" w:cs="Aptos Serif"/>
          <w:color w:val="101010"/>
          <w:kern w:val="0"/>
          <w:sz w:val="18"/>
          <w:szCs w:val="18"/>
          <w14:ligatures w14:val="none"/>
        </w:rPr>
      </w:pPr>
      <w:r w:rsidRPr="004D7CE5">
        <w:rPr>
          <w:rFonts w:ascii="Aptos Serif" w:eastAsia="Times New Roman" w:hAnsi="Aptos Serif" w:cs="Aptos Serif"/>
          <w:b/>
          <w:bCs/>
          <w:color w:val="101010"/>
          <w:kern w:val="0"/>
          <w:sz w:val="20"/>
          <w:szCs w:val="20"/>
          <w14:ligatures w14:val="none"/>
        </w:rPr>
        <w:t>Middle Ages:</w:t>
      </w:r>
      <w:r w:rsidR="00616730" w:rsidRPr="00BA6661">
        <w:rPr>
          <w:rFonts w:ascii="Aptos Serif" w:eastAsia="Times New Roman" w:hAnsi="Aptos Serif" w:cs="Aptos Serif"/>
          <w:b/>
          <w:bCs/>
          <w:color w:val="101010"/>
          <w:kern w:val="0"/>
          <w:sz w:val="18"/>
          <w:szCs w:val="18"/>
          <w14:ligatures w14:val="none"/>
        </w:rPr>
        <w:t xml:space="preserve"> </w:t>
      </w:r>
      <w:r w:rsidR="00D8248A">
        <w:rPr>
          <w:rFonts w:ascii="Aptos Serif" w:eastAsia="Times New Roman" w:hAnsi="Aptos Serif" w:cs="Aptos Serif"/>
          <w:b/>
          <w:bCs/>
          <w:color w:val="101010"/>
          <w:kern w:val="0"/>
          <w:sz w:val="18"/>
          <w:szCs w:val="18"/>
          <w14:ligatures w14:val="none"/>
        </w:rPr>
        <w:t xml:space="preserve">   </w:t>
      </w:r>
      <w:r w:rsidR="00D8248A">
        <w:rPr>
          <w:rFonts w:ascii="Aptos Serif" w:eastAsia="Times New Roman" w:hAnsi="Aptos Serif" w:cs="Aptos Serif"/>
          <w:color w:val="101010"/>
          <w:kern w:val="0"/>
          <w:sz w:val="18"/>
          <w:szCs w:val="18"/>
          <w14:ligatures w14:val="none"/>
        </w:rPr>
        <w:t>20 Lessons</w:t>
      </w:r>
    </w:p>
    <w:p w14:paraId="6D521971" w14:textId="3F147E3E" w:rsidR="004D7CE5" w:rsidRPr="00BA6661" w:rsidRDefault="00BA6661" w:rsidP="00BA6661">
      <w:pPr>
        <w:shd w:val="clear" w:color="auto" w:fill="FFFFFF"/>
        <w:spacing w:after="0" w:line="240" w:lineRule="auto"/>
        <w:ind w:firstLine="720"/>
        <w:rPr>
          <w:rFonts w:ascii="Aptos Serif" w:eastAsia="Times New Roman" w:hAnsi="Aptos Serif" w:cs="Aptos Serif"/>
          <w:b/>
          <w:bCs/>
          <w:i/>
          <w:iCs/>
          <w:color w:val="101010"/>
          <w:kern w:val="0"/>
          <w:sz w:val="18"/>
          <w:szCs w:val="18"/>
          <w14:ligatures w14:val="none"/>
        </w:rPr>
      </w:pPr>
      <w:r w:rsidRPr="00BA6661">
        <w:rPr>
          <w:rFonts w:ascii="Aptos Serif" w:hAnsi="Aptos Serif" w:cs="Aptos Serif"/>
          <w:b/>
          <w:bCs/>
          <w:i/>
          <w:iCs/>
          <w:sz w:val="18"/>
          <w:szCs w:val="18"/>
        </w:rPr>
        <w:t>(Language Arts, Science, History, Geography, Social Studies, Art</w:t>
      </w:r>
      <w:r w:rsidRPr="00BA6661">
        <w:rPr>
          <w:rFonts w:ascii="Aptos Serif" w:hAnsi="Aptos Serif" w:cs="Aptos Serif"/>
          <w:b/>
          <w:bCs/>
          <w:i/>
          <w:iCs/>
          <w:sz w:val="18"/>
          <w:szCs w:val="18"/>
        </w:rPr>
        <w:t>,</w:t>
      </w:r>
      <w:r w:rsidRPr="00BA6661">
        <w:rPr>
          <w:rFonts w:ascii="Aptos Serif" w:hAnsi="Aptos Serif" w:cs="Aptos Serif"/>
          <w:b/>
          <w:bCs/>
          <w:i/>
          <w:iCs/>
          <w:sz w:val="18"/>
          <w:szCs w:val="18"/>
        </w:rPr>
        <w:t xml:space="preserve"> Bible</w:t>
      </w:r>
      <w:r w:rsidRPr="00BA6661">
        <w:rPr>
          <w:rFonts w:ascii="Aptos Serif" w:hAnsi="Aptos Serif" w:cs="Aptos Serif"/>
          <w:b/>
          <w:bCs/>
          <w:i/>
          <w:iCs/>
          <w:sz w:val="18"/>
          <w:szCs w:val="18"/>
        </w:rPr>
        <w:t xml:space="preserve"> &amp; Math for 1 Lesson</w:t>
      </w:r>
      <w:r w:rsidRPr="00BA6661">
        <w:rPr>
          <w:rFonts w:ascii="Aptos Serif" w:hAnsi="Aptos Serif" w:cs="Aptos Serif"/>
          <w:b/>
          <w:bCs/>
          <w:i/>
          <w:iCs/>
          <w:sz w:val="18"/>
          <w:szCs w:val="18"/>
        </w:rPr>
        <w:t>)</w:t>
      </w:r>
    </w:p>
    <w:p w14:paraId="1F0DC709" w14:textId="607B17EF" w:rsidR="00EE0B17" w:rsidRPr="004D7CE5" w:rsidRDefault="00EE0B17" w:rsidP="00BA6661">
      <w:pPr>
        <w:shd w:val="clear" w:color="auto" w:fill="FFFFFF"/>
        <w:spacing w:after="0" w:line="240" w:lineRule="auto"/>
        <w:rPr>
          <w:rFonts w:ascii="Aptos Serif" w:eastAsia="Times New Roman" w:hAnsi="Aptos Serif" w:cs="Aptos Serif"/>
          <w:b/>
          <w:bCs/>
          <w:color w:val="101010"/>
          <w:kern w:val="0"/>
          <w:sz w:val="20"/>
          <w:szCs w:val="20"/>
          <w14:ligatures w14:val="none"/>
        </w:rPr>
      </w:pPr>
      <w:r w:rsidRPr="004D7CE5">
        <w:rPr>
          <w:rFonts w:ascii="Aptos Serif" w:eastAsia="Times New Roman" w:hAnsi="Aptos Serif" w:cs="Aptos Serif"/>
          <w:color w:val="101010"/>
          <w:kern w:val="0"/>
          <w:sz w:val="20"/>
          <w:szCs w:val="20"/>
          <w14:ligatures w14:val="none"/>
        </w:rPr>
        <w:t xml:space="preserve">This unit is full of stories of battles and conquests, knights and chivalry, kings and queens, hardworking serfs and freemen, zealous beliefs and passionate calls for freedom, and so much more! This unit moves chronologically throughout the Middle Ages to show what life was like during this </w:t>
      </w:r>
      <w:proofErr w:type="gramStart"/>
      <w:r w:rsidRPr="004D7CE5">
        <w:rPr>
          <w:rFonts w:ascii="Aptos Serif" w:eastAsia="Times New Roman" w:hAnsi="Aptos Serif" w:cs="Aptos Serif"/>
          <w:color w:val="101010"/>
          <w:kern w:val="0"/>
          <w:sz w:val="20"/>
          <w:szCs w:val="20"/>
          <w14:ligatures w14:val="none"/>
        </w:rPr>
        <w:t>time period</w:t>
      </w:r>
      <w:proofErr w:type="gramEnd"/>
      <w:r w:rsidRPr="004D7CE5">
        <w:rPr>
          <w:rFonts w:ascii="Aptos Serif" w:eastAsia="Times New Roman" w:hAnsi="Aptos Serif" w:cs="Aptos Serif"/>
          <w:color w:val="101010"/>
          <w:kern w:val="0"/>
          <w:sz w:val="20"/>
          <w:szCs w:val="20"/>
          <w14:ligatures w14:val="none"/>
        </w:rPr>
        <w:t>, what was happening in the rest of the world, and the big picture story of the ever-changing landscape and identity of Europe.</w:t>
      </w:r>
      <w:r w:rsidR="00852001" w:rsidRPr="004D7CE5">
        <w:rPr>
          <w:rFonts w:ascii="Aptos Serif" w:eastAsia="Times New Roman" w:hAnsi="Aptos Serif" w:cs="Aptos Serif"/>
          <w:color w:val="101010"/>
          <w:kern w:val="0"/>
          <w:sz w:val="20"/>
          <w:szCs w:val="20"/>
          <w14:ligatures w14:val="none"/>
        </w:rPr>
        <w:t xml:space="preserve"> Student</w:t>
      </w:r>
      <w:r w:rsidRPr="004D7CE5">
        <w:rPr>
          <w:rFonts w:ascii="Aptos Serif" w:eastAsia="Times New Roman" w:hAnsi="Aptos Serif" w:cs="Aptos Serif"/>
          <w:color w:val="101010"/>
          <w:kern w:val="0"/>
          <w:sz w:val="20"/>
          <w:szCs w:val="20"/>
          <w14:ligatures w14:val="none"/>
        </w:rPr>
        <w:t xml:space="preserve"> will have opportunities to learn about catapults, castles, and armor; design </w:t>
      </w:r>
      <w:r w:rsidR="00852001" w:rsidRPr="004D7CE5">
        <w:rPr>
          <w:rFonts w:ascii="Aptos Serif" w:eastAsia="Times New Roman" w:hAnsi="Aptos Serif" w:cs="Aptos Serif"/>
          <w:color w:val="101010"/>
          <w:kern w:val="0"/>
          <w:sz w:val="20"/>
          <w:szCs w:val="20"/>
          <w14:ligatures w14:val="none"/>
        </w:rPr>
        <w:t>their</w:t>
      </w:r>
      <w:r w:rsidRPr="004D7CE5">
        <w:rPr>
          <w:rFonts w:ascii="Aptos Serif" w:eastAsia="Times New Roman" w:hAnsi="Aptos Serif" w:cs="Aptos Serif"/>
          <w:color w:val="101010"/>
          <w:kern w:val="0"/>
          <w:sz w:val="20"/>
          <w:szCs w:val="20"/>
          <w14:ligatures w14:val="none"/>
        </w:rPr>
        <w:t xml:space="preserve"> own family coat of arms: work with roman numerals; perform a trajectory experiment and a vision test; and end the unit with preserving </w:t>
      </w:r>
      <w:r w:rsidR="00852001" w:rsidRPr="004D7CE5">
        <w:rPr>
          <w:rFonts w:ascii="Aptos Serif" w:eastAsia="Times New Roman" w:hAnsi="Aptos Serif" w:cs="Aptos Serif"/>
          <w:color w:val="101010"/>
          <w:kern w:val="0"/>
          <w:sz w:val="20"/>
          <w:szCs w:val="20"/>
          <w14:ligatures w14:val="none"/>
        </w:rPr>
        <w:t>their</w:t>
      </w:r>
      <w:r w:rsidRPr="004D7CE5">
        <w:rPr>
          <w:rFonts w:ascii="Aptos Serif" w:eastAsia="Times New Roman" w:hAnsi="Aptos Serif" w:cs="Aptos Serif"/>
          <w:color w:val="101010"/>
          <w:kern w:val="0"/>
          <w:sz w:val="20"/>
          <w:szCs w:val="20"/>
          <w14:ligatures w14:val="none"/>
        </w:rPr>
        <w:t xml:space="preserve"> legacy in a time capsule. With daily hands-on activities and rich discussions, an adventure awaits </w:t>
      </w:r>
      <w:r w:rsidR="00852001" w:rsidRPr="004D7CE5">
        <w:rPr>
          <w:rFonts w:ascii="Aptos Serif" w:eastAsia="Times New Roman" w:hAnsi="Aptos Serif" w:cs="Aptos Serif"/>
          <w:color w:val="101010"/>
          <w:kern w:val="0"/>
          <w:sz w:val="20"/>
          <w:szCs w:val="20"/>
          <w14:ligatures w14:val="none"/>
        </w:rPr>
        <w:t>them</w:t>
      </w:r>
      <w:r w:rsidRPr="004D7CE5">
        <w:rPr>
          <w:rFonts w:ascii="Aptos Serif" w:eastAsia="Times New Roman" w:hAnsi="Aptos Serif" w:cs="Aptos Serif"/>
          <w:color w:val="101010"/>
          <w:kern w:val="0"/>
          <w:sz w:val="20"/>
          <w:szCs w:val="20"/>
          <w14:ligatures w14:val="none"/>
        </w:rPr>
        <w:t>.</w:t>
      </w:r>
      <w:r w:rsidR="00852001" w:rsidRPr="004D7CE5">
        <w:rPr>
          <w:rFonts w:ascii="Aptos Serif" w:eastAsia="Times New Roman" w:hAnsi="Aptos Serif" w:cs="Aptos Serif"/>
          <w:color w:val="101010"/>
          <w:kern w:val="0"/>
          <w:sz w:val="20"/>
          <w:szCs w:val="20"/>
          <w14:ligatures w14:val="none"/>
        </w:rPr>
        <w:t xml:space="preserve"> The</w:t>
      </w:r>
      <w:r w:rsidRPr="004D7CE5">
        <w:rPr>
          <w:rFonts w:ascii="Aptos Serif" w:eastAsia="Times New Roman" w:hAnsi="Aptos Serif" w:cs="Aptos Serif"/>
          <w:color w:val="101010"/>
          <w:kern w:val="0"/>
          <w:sz w:val="20"/>
          <w:szCs w:val="20"/>
          <w14:ligatures w14:val="none"/>
        </w:rPr>
        <w:t xml:space="preserve"> </w:t>
      </w:r>
      <w:proofErr w:type="gramStart"/>
      <w:r w:rsidR="00E824A0" w:rsidRPr="004D7CE5">
        <w:rPr>
          <w:rFonts w:ascii="Aptos Serif" w:eastAsia="Times New Roman" w:hAnsi="Aptos Serif" w:cs="Aptos Serif"/>
          <w:color w:val="101010"/>
          <w:kern w:val="0"/>
          <w:sz w:val="20"/>
          <w:szCs w:val="20"/>
          <w14:ligatures w14:val="none"/>
        </w:rPr>
        <w:t>students</w:t>
      </w:r>
      <w:proofErr w:type="gramEnd"/>
      <w:r w:rsidR="00852001" w:rsidRPr="004D7CE5">
        <w:rPr>
          <w:rFonts w:ascii="Aptos Serif" w:eastAsia="Times New Roman" w:hAnsi="Aptos Serif" w:cs="Aptos Serif"/>
          <w:color w:val="101010"/>
          <w:kern w:val="0"/>
          <w:sz w:val="20"/>
          <w:szCs w:val="20"/>
          <w14:ligatures w14:val="none"/>
        </w:rPr>
        <w:t xml:space="preserve"> </w:t>
      </w:r>
      <w:r w:rsidRPr="004D7CE5">
        <w:rPr>
          <w:rFonts w:ascii="Aptos Serif" w:eastAsia="Times New Roman" w:hAnsi="Aptos Serif" w:cs="Aptos Serif"/>
          <w:color w:val="101010"/>
          <w:kern w:val="0"/>
          <w:sz w:val="20"/>
          <w:szCs w:val="20"/>
          <w14:ligatures w14:val="none"/>
        </w:rPr>
        <w:t xml:space="preserve">writing project for this unit is to write </w:t>
      </w:r>
      <w:r w:rsidR="00852001" w:rsidRPr="004D7CE5">
        <w:rPr>
          <w:rFonts w:ascii="Aptos Serif" w:eastAsia="Times New Roman" w:hAnsi="Aptos Serif" w:cs="Aptos Serif"/>
          <w:color w:val="101010"/>
          <w:kern w:val="0"/>
          <w:sz w:val="20"/>
          <w:szCs w:val="20"/>
          <w14:ligatures w14:val="none"/>
        </w:rPr>
        <w:t>their</w:t>
      </w:r>
      <w:r w:rsidRPr="004D7CE5">
        <w:rPr>
          <w:rFonts w:ascii="Aptos Serif" w:eastAsia="Times New Roman" w:hAnsi="Aptos Serif" w:cs="Aptos Serif"/>
          <w:color w:val="101010"/>
          <w:kern w:val="0"/>
          <w:sz w:val="20"/>
          <w:szCs w:val="20"/>
          <w14:ligatures w14:val="none"/>
        </w:rPr>
        <w:t xml:space="preserve"> own newspaper, called the </w:t>
      </w:r>
      <w:r w:rsidRPr="004D7CE5">
        <w:rPr>
          <w:rFonts w:ascii="Aptos Serif" w:eastAsia="Times New Roman" w:hAnsi="Aptos Serif" w:cs="Aptos Serif"/>
          <w:i/>
          <w:iCs/>
          <w:color w:val="101010"/>
          <w:kern w:val="0"/>
          <w:sz w:val="20"/>
          <w:szCs w:val="20"/>
          <w14:ligatures w14:val="none"/>
        </w:rPr>
        <w:t>Medieval Times</w:t>
      </w:r>
      <w:r w:rsidRPr="004D7CE5">
        <w:rPr>
          <w:rFonts w:ascii="Aptos Serif" w:eastAsia="Times New Roman" w:hAnsi="Aptos Serif" w:cs="Aptos Serif"/>
          <w:color w:val="101010"/>
          <w:kern w:val="0"/>
          <w:sz w:val="20"/>
          <w:szCs w:val="20"/>
          <w14:ligatures w14:val="none"/>
        </w:rPr>
        <w:t xml:space="preserve"> (or come up with </w:t>
      </w:r>
      <w:r w:rsidR="00852001" w:rsidRPr="004D7CE5">
        <w:rPr>
          <w:rFonts w:ascii="Aptos Serif" w:eastAsia="Times New Roman" w:hAnsi="Aptos Serif" w:cs="Aptos Serif"/>
          <w:color w:val="101010"/>
          <w:kern w:val="0"/>
          <w:sz w:val="20"/>
          <w:szCs w:val="20"/>
          <w14:ligatures w14:val="none"/>
        </w:rPr>
        <w:t>their</w:t>
      </w:r>
      <w:r w:rsidRPr="004D7CE5">
        <w:rPr>
          <w:rFonts w:ascii="Aptos Serif" w:eastAsia="Times New Roman" w:hAnsi="Aptos Serif" w:cs="Aptos Serif"/>
          <w:color w:val="101010"/>
          <w:kern w:val="0"/>
          <w:sz w:val="20"/>
          <w:szCs w:val="20"/>
          <w14:ligatures w14:val="none"/>
        </w:rPr>
        <w:t xml:space="preserve"> own name!). </w:t>
      </w:r>
      <w:r w:rsidR="00852001" w:rsidRPr="004D7CE5">
        <w:rPr>
          <w:rFonts w:ascii="Aptos Serif" w:eastAsia="Times New Roman" w:hAnsi="Aptos Serif" w:cs="Aptos Serif"/>
          <w:color w:val="101010"/>
          <w:kern w:val="0"/>
          <w:sz w:val="20"/>
          <w:szCs w:val="20"/>
          <w14:ligatures w14:val="none"/>
        </w:rPr>
        <w:t>Student</w:t>
      </w:r>
      <w:r w:rsidRPr="004D7CE5">
        <w:rPr>
          <w:rFonts w:ascii="Aptos Serif" w:eastAsia="Times New Roman" w:hAnsi="Aptos Serif" w:cs="Aptos Serif"/>
          <w:color w:val="101010"/>
          <w:kern w:val="0"/>
          <w:sz w:val="20"/>
          <w:szCs w:val="20"/>
          <w14:ligatures w14:val="none"/>
        </w:rPr>
        <w:t xml:space="preserve"> will be learning how to write a comic, advertisement, breaking news report, and letter to the editor—which </w:t>
      </w:r>
      <w:r w:rsidR="00852001" w:rsidRPr="004D7CE5">
        <w:rPr>
          <w:rFonts w:ascii="Aptos Serif" w:eastAsia="Times New Roman" w:hAnsi="Aptos Serif" w:cs="Aptos Serif"/>
          <w:color w:val="101010"/>
          <w:kern w:val="0"/>
          <w:sz w:val="20"/>
          <w:szCs w:val="20"/>
          <w14:ligatures w14:val="none"/>
        </w:rPr>
        <w:t>they</w:t>
      </w:r>
      <w:r w:rsidRPr="004D7CE5">
        <w:rPr>
          <w:rFonts w:ascii="Aptos Serif" w:eastAsia="Times New Roman" w:hAnsi="Aptos Serif" w:cs="Aptos Serif"/>
          <w:color w:val="101010"/>
          <w:kern w:val="0"/>
          <w:sz w:val="20"/>
          <w:szCs w:val="20"/>
          <w14:ligatures w14:val="none"/>
        </w:rPr>
        <w:t xml:space="preserve"> could keep historical (writing about the life and times of the Middle Ages) or write about current events and make </w:t>
      </w:r>
      <w:r w:rsidR="00852001" w:rsidRPr="004D7CE5">
        <w:rPr>
          <w:rFonts w:ascii="Aptos Serif" w:eastAsia="Times New Roman" w:hAnsi="Aptos Serif" w:cs="Aptos Serif"/>
          <w:color w:val="101010"/>
          <w:kern w:val="0"/>
          <w:sz w:val="20"/>
          <w:szCs w:val="20"/>
          <w14:ligatures w14:val="none"/>
        </w:rPr>
        <w:t>their</w:t>
      </w:r>
      <w:r w:rsidRPr="004D7CE5">
        <w:rPr>
          <w:rFonts w:ascii="Aptos Serif" w:eastAsia="Times New Roman" w:hAnsi="Aptos Serif" w:cs="Aptos Serif"/>
          <w:color w:val="101010"/>
          <w:kern w:val="0"/>
          <w:sz w:val="20"/>
          <w:szCs w:val="20"/>
          <w14:ligatures w14:val="none"/>
        </w:rPr>
        <w:t xml:space="preserve"> own family paper that will stand the test of time.</w:t>
      </w:r>
    </w:p>
    <w:p w14:paraId="72D19A32" w14:textId="77777777" w:rsidR="00EE0B17" w:rsidRPr="004D7CE5" w:rsidRDefault="00EE0B17" w:rsidP="00852001">
      <w:pPr>
        <w:spacing w:after="0"/>
        <w:rPr>
          <w:rFonts w:ascii="Aptos Serif" w:hAnsi="Aptos Serif" w:cs="Aptos Serif"/>
          <w:sz w:val="12"/>
          <w:szCs w:val="12"/>
        </w:rPr>
      </w:pPr>
    </w:p>
    <w:p w14:paraId="46B206EE" w14:textId="77918E9E" w:rsidR="00BA6661" w:rsidRDefault="00E824A0" w:rsidP="00852001">
      <w:pPr>
        <w:spacing w:after="0"/>
        <w:rPr>
          <w:rFonts w:ascii="Aptos Serif" w:hAnsi="Aptos Serif" w:cs="Aptos Serif"/>
          <w:sz w:val="20"/>
          <w:szCs w:val="20"/>
        </w:rPr>
      </w:pPr>
      <w:r w:rsidRPr="004D7CE5">
        <w:rPr>
          <w:rFonts w:ascii="Aptos Serif" w:hAnsi="Aptos Serif" w:cs="Aptos Serif"/>
          <w:b/>
          <w:bCs/>
          <w:sz w:val="20"/>
          <w:szCs w:val="20"/>
        </w:rPr>
        <w:t>US History 5:</w:t>
      </w:r>
      <w:r w:rsidRPr="00616730">
        <w:rPr>
          <w:rFonts w:ascii="Aptos Serif" w:hAnsi="Aptos Serif" w:cs="Aptos Serif"/>
          <w:sz w:val="20"/>
          <w:szCs w:val="20"/>
        </w:rPr>
        <w:t xml:space="preserve"> </w:t>
      </w:r>
      <w:bookmarkStart w:id="0" w:name="_Hlk174362424"/>
      <w:r w:rsidR="00D8248A">
        <w:rPr>
          <w:rFonts w:ascii="Aptos Serif" w:hAnsi="Aptos Serif" w:cs="Aptos Serif"/>
          <w:sz w:val="20"/>
          <w:szCs w:val="20"/>
        </w:rPr>
        <w:t xml:space="preserve">   20 Lessons</w:t>
      </w:r>
    </w:p>
    <w:p w14:paraId="09F75C16" w14:textId="62508959" w:rsidR="00E824A0" w:rsidRPr="00BA6661" w:rsidRDefault="00616730" w:rsidP="00BA6661">
      <w:pPr>
        <w:spacing w:after="0"/>
        <w:ind w:firstLine="720"/>
        <w:rPr>
          <w:rFonts w:ascii="Aptos Serif" w:hAnsi="Aptos Serif" w:cs="Aptos Serif"/>
          <w:b/>
          <w:bCs/>
          <w:i/>
          <w:iCs/>
          <w:sz w:val="20"/>
          <w:szCs w:val="20"/>
        </w:rPr>
      </w:pPr>
      <w:r w:rsidRPr="00BA6661">
        <w:rPr>
          <w:rFonts w:ascii="Aptos Serif" w:hAnsi="Aptos Serif" w:cs="Aptos Serif"/>
          <w:b/>
          <w:bCs/>
          <w:i/>
          <w:iCs/>
          <w:sz w:val="20"/>
          <w:szCs w:val="20"/>
        </w:rPr>
        <w:t>(Language Arts, Science, History, Geography, Social Studies, Art &amp; Bible)</w:t>
      </w:r>
      <w:bookmarkEnd w:id="0"/>
    </w:p>
    <w:p w14:paraId="25493317" w14:textId="0F3091D0" w:rsidR="004D7CE5" w:rsidRPr="004D7CE5" w:rsidRDefault="004D7CE5" w:rsidP="00852001">
      <w:pPr>
        <w:spacing w:after="0"/>
        <w:rPr>
          <w:rFonts w:ascii="Aptos Serif" w:hAnsi="Aptos Serif" w:cs="Aptos Serif"/>
          <w:b/>
          <w:bCs/>
          <w:sz w:val="16"/>
          <w:szCs w:val="16"/>
        </w:rPr>
      </w:pPr>
      <w:r w:rsidRPr="004D7CE5">
        <w:rPr>
          <w:rFonts w:ascii="Aptos Serif" w:hAnsi="Aptos Serif" w:cs="Aptos Serif"/>
          <w:color w:val="101010"/>
          <w:sz w:val="20"/>
          <w:szCs w:val="20"/>
          <w:shd w:val="clear" w:color="auto" w:fill="FFFFFF"/>
        </w:rPr>
        <w:t>From wars on communism to wars about equality, this unit takes us from 1946–1975. In US History 5, students will learn about America's recovery from World War II, some iconic presidents and the changes that they made, and some major figures in the civil rights movement. Our unit project for this unit is evaluating media: its impact, biases, unifying power, and pros and cons. Despite polarizing opinions and incredible division, learn about the events that unified a nation and set the course of history. </w:t>
      </w:r>
    </w:p>
    <w:p w14:paraId="0CC5C56B" w14:textId="77777777" w:rsidR="00E824A0" w:rsidRPr="004D7CE5" w:rsidRDefault="00E824A0" w:rsidP="00852001">
      <w:pPr>
        <w:spacing w:after="0"/>
        <w:rPr>
          <w:rFonts w:ascii="Aptos Serif" w:hAnsi="Aptos Serif" w:cs="Aptos Serif"/>
          <w:b/>
          <w:bCs/>
          <w:sz w:val="16"/>
          <w:szCs w:val="16"/>
        </w:rPr>
      </w:pPr>
    </w:p>
    <w:p w14:paraId="18939083" w14:textId="08D9DEFD" w:rsidR="00BA6661" w:rsidRPr="00D8248A" w:rsidRDefault="00E824A0" w:rsidP="00852001">
      <w:pPr>
        <w:spacing w:after="0"/>
        <w:rPr>
          <w:rFonts w:ascii="Aptos Serif" w:hAnsi="Aptos Serif" w:cs="Aptos Serif"/>
          <w:sz w:val="20"/>
          <w:szCs w:val="20"/>
        </w:rPr>
      </w:pPr>
      <w:r w:rsidRPr="00386B9C">
        <w:rPr>
          <w:rFonts w:ascii="Aptos Serif" w:hAnsi="Aptos Serif" w:cs="Aptos Serif"/>
          <w:b/>
          <w:bCs/>
          <w:sz w:val="20"/>
          <w:szCs w:val="20"/>
        </w:rPr>
        <w:t>US History 6:</w:t>
      </w:r>
      <w:r w:rsidR="00BA6661">
        <w:rPr>
          <w:rFonts w:ascii="Aptos Serif" w:hAnsi="Aptos Serif" w:cs="Aptos Serif"/>
          <w:b/>
          <w:bCs/>
          <w:sz w:val="20"/>
          <w:szCs w:val="20"/>
        </w:rPr>
        <w:t xml:space="preserve"> </w:t>
      </w:r>
      <w:r w:rsidR="00D8248A">
        <w:rPr>
          <w:rFonts w:ascii="Aptos Serif" w:hAnsi="Aptos Serif" w:cs="Aptos Serif"/>
          <w:b/>
          <w:bCs/>
          <w:sz w:val="20"/>
          <w:szCs w:val="20"/>
        </w:rPr>
        <w:t xml:space="preserve">   </w:t>
      </w:r>
      <w:r w:rsidR="00D8248A">
        <w:rPr>
          <w:rFonts w:ascii="Aptos Serif" w:hAnsi="Aptos Serif" w:cs="Aptos Serif"/>
          <w:sz w:val="20"/>
          <w:szCs w:val="20"/>
        </w:rPr>
        <w:t>20 Lessons</w:t>
      </w:r>
    </w:p>
    <w:p w14:paraId="48CC334F" w14:textId="6522D0A6" w:rsidR="00E824A0" w:rsidRPr="00BA6661" w:rsidRDefault="00BA6661" w:rsidP="00BA6661">
      <w:pPr>
        <w:spacing w:after="0"/>
        <w:ind w:firstLine="720"/>
        <w:rPr>
          <w:rFonts w:ascii="Aptos Serif" w:hAnsi="Aptos Serif" w:cs="Aptos Serif"/>
          <w:b/>
          <w:bCs/>
          <w:sz w:val="20"/>
          <w:szCs w:val="20"/>
        </w:rPr>
      </w:pPr>
      <w:r w:rsidRPr="00BA6661">
        <w:rPr>
          <w:rFonts w:ascii="Aptos Serif" w:hAnsi="Aptos Serif" w:cs="Aptos Serif"/>
          <w:b/>
          <w:bCs/>
          <w:i/>
          <w:iCs/>
          <w:sz w:val="20"/>
          <w:szCs w:val="20"/>
        </w:rPr>
        <w:t xml:space="preserve">(Language Arts, </w:t>
      </w:r>
      <w:r w:rsidRPr="00BA6661">
        <w:rPr>
          <w:rFonts w:ascii="Aptos Serif" w:hAnsi="Aptos Serif" w:cs="Aptos Serif"/>
          <w:b/>
          <w:bCs/>
          <w:i/>
          <w:iCs/>
          <w:sz w:val="20"/>
          <w:szCs w:val="20"/>
        </w:rPr>
        <w:t xml:space="preserve">Science, </w:t>
      </w:r>
      <w:r w:rsidRPr="00BA6661">
        <w:rPr>
          <w:rFonts w:ascii="Aptos Serif" w:hAnsi="Aptos Serif" w:cs="Aptos Serif"/>
          <w:b/>
          <w:bCs/>
          <w:i/>
          <w:iCs/>
          <w:sz w:val="20"/>
          <w:szCs w:val="20"/>
        </w:rPr>
        <w:t>History, Geography, Social Studies, Art &amp; Bible)</w:t>
      </w:r>
    </w:p>
    <w:p w14:paraId="0EDD1BB6" w14:textId="555690FC" w:rsidR="00386B9C" w:rsidRPr="00386B9C" w:rsidRDefault="00386B9C" w:rsidP="00852001">
      <w:pPr>
        <w:spacing w:after="0"/>
        <w:rPr>
          <w:rFonts w:ascii="Aptos Serif" w:hAnsi="Aptos Serif" w:cs="Aptos Serif"/>
          <w:b/>
          <w:bCs/>
          <w:sz w:val="20"/>
          <w:szCs w:val="20"/>
        </w:rPr>
      </w:pPr>
      <w:r w:rsidRPr="00386B9C">
        <w:rPr>
          <w:rFonts w:ascii="Aptos Serif" w:hAnsi="Aptos Serif" w:cs="Aptos Serif"/>
          <w:color w:val="101010"/>
          <w:sz w:val="20"/>
          <w:szCs w:val="20"/>
          <w:shd w:val="clear" w:color="auto" w:fill="FFFFFF"/>
        </w:rPr>
        <w:t>Up until now, you may have viewed history as old stories in a dusty book, but as we explore our more modern history, you will see how the past 50 years have shaped the country you now know today. The events you will learn about in this mini unit are so recent that you might have already heard of them or have family members that saw them unfold. You will learn about how the nation changed through the rise of terrorism, pulled together after the tragic events of 9/11, recovered after natural disasters and even some accidental disasters, advanced in technology, and even now continues to write its story with the turning of each page and the passing of each day. The history of tomorrow has only begun to be written, and you get to be a part of the story.</w:t>
      </w:r>
    </w:p>
    <w:sectPr w:rsidR="00386B9C" w:rsidRPr="00386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Serif">
    <w:charset w:val="00"/>
    <w:family w:val="roman"/>
    <w:pitch w:val="variable"/>
    <w:sig w:usb0="A11526FF" w:usb1="C000ECFB" w:usb2="00010000" w:usb3="00000000" w:csb0="0000019F" w:csb1="00000000"/>
  </w:font>
  <w:font w:name="PT Sans">
    <w:charset w:val="00"/>
    <w:family w:val="swiss"/>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B17"/>
    <w:rsid w:val="00141616"/>
    <w:rsid w:val="001B700B"/>
    <w:rsid w:val="002421C1"/>
    <w:rsid w:val="00386B9C"/>
    <w:rsid w:val="004D7CE5"/>
    <w:rsid w:val="00503491"/>
    <w:rsid w:val="00616730"/>
    <w:rsid w:val="007A746F"/>
    <w:rsid w:val="00852001"/>
    <w:rsid w:val="00B748C0"/>
    <w:rsid w:val="00BA6661"/>
    <w:rsid w:val="00D8248A"/>
    <w:rsid w:val="00E824A0"/>
    <w:rsid w:val="00ED3F34"/>
    <w:rsid w:val="00EE0B17"/>
    <w:rsid w:val="00F9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EA3D0"/>
  <w15:chartTrackingRefBased/>
  <w15:docId w15:val="{964E530F-DE80-4FD8-BB5B-C386364E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0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0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B17"/>
    <w:rPr>
      <w:rFonts w:eastAsiaTheme="majorEastAsia" w:cstheme="majorBidi"/>
      <w:color w:val="272727" w:themeColor="text1" w:themeTint="D8"/>
    </w:rPr>
  </w:style>
  <w:style w:type="paragraph" w:styleId="Title">
    <w:name w:val="Title"/>
    <w:basedOn w:val="Normal"/>
    <w:next w:val="Normal"/>
    <w:link w:val="TitleChar"/>
    <w:uiPriority w:val="10"/>
    <w:qFormat/>
    <w:rsid w:val="00EE0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B17"/>
    <w:pPr>
      <w:spacing w:before="160"/>
      <w:jc w:val="center"/>
    </w:pPr>
    <w:rPr>
      <w:i/>
      <w:iCs/>
      <w:color w:val="404040" w:themeColor="text1" w:themeTint="BF"/>
    </w:rPr>
  </w:style>
  <w:style w:type="character" w:customStyle="1" w:styleId="QuoteChar">
    <w:name w:val="Quote Char"/>
    <w:basedOn w:val="DefaultParagraphFont"/>
    <w:link w:val="Quote"/>
    <w:uiPriority w:val="29"/>
    <w:rsid w:val="00EE0B17"/>
    <w:rPr>
      <w:i/>
      <w:iCs/>
      <w:color w:val="404040" w:themeColor="text1" w:themeTint="BF"/>
    </w:rPr>
  </w:style>
  <w:style w:type="paragraph" w:styleId="ListParagraph">
    <w:name w:val="List Paragraph"/>
    <w:basedOn w:val="Normal"/>
    <w:uiPriority w:val="34"/>
    <w:qFormat/>
    <w:rsid w:val="00EE0B17"/>
    <w:pPr>
      <w:ind w:left="720"/>
      <w:contextualSpacing/>
    </w:pPr>
  </w:style>
  <w:style w:type="character" w:styleId="IntenseEmphasis">
    <w:name w:val="Intense Emphasis"/>
    <w:basedOn w:val="DefaultParagraphFont"/>
    <w:uiPriority w:val="21"/>
    <w:qFormat/>
    <w:rsid w:val="00EE0B17"/>
    <w:rPr>
      <w:i/>
      <w:iCs/>
      <w:color w:val="0F4761" w:themeColor="accent1" w:themeShade="BF"/>
    </w:rPr>
  </w:style>
  <w:style w:type="paragraph" w:styleId="IntenseQuote">
    <w:name w:val="Intense Quote"/>
    <w:basedOn w:val="Normal"/>
    <w:next w:val="Normal"/>
    <w:link w:val="IntenseQuoteChar"/>
    <w:uiPriority w:val="30"/>
    <w:qFormat/>
    <w:rsid w:val="00EE0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B17"/>
    <w:rPr>
      <w:i/>
      <w:iCs/>
      <w:color w:val="0F4761" w:themeColor="accent1" w:themeShade="BF"/>
    </w:rPr>
  </w:style>
  <w:style w:type="character" w:styleId="IntenseReference">
    <w:name w:val="Intense Reference"/>
    <w:basedOn w:val="DefaultParagraphFont"/>
    <w:uiPriority w:val="32"/>
    <w:qFormat/>
    <w:rsid w:val="00EE0B17"/>
    <w:rPr>
      <w:b/>
      <w:bCs/>
      <w:smallCaps/>
      <w:color w:val="0F4761" w:themeColor="accent1" w:themeShade="BF"/>
      <w:spacing w:val="5"/>
    </w:rPr>
  </w:style>
  <w:style w:type="character" w:styleId="Emphasis">
    <w:name w:val="Emphasis"/>
    <w:basedOn w:val="DefaultParagraphFont"/>
    <w:uiPriority w:val="20"/>
    <w:qFormat/>
    <w:rsid w:val="006167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822772">
      <w:bodyDiv w:val="1"/>
      <w:marLeft w:val="0"/>
      <w:marRight w:val="0"/>
      <w:marTop w:val="0"/>
      <w:marBottom w:val="0"/>
      <w:divBdr>
        <w:top w:val="none" w:sz="0" w:space="0" w:color="auto"/>
        <w:left w:val="none" w:sz="0" w:space="0" w:color="auto"/>
        <w:bottom w:val="none" w:sz="0" w:space="0" w:color="auto"/>
        <w:right w:val="none" w:sz="0" w:space="0" w:color="auto"/>
      </w:divBdr>
      <w:divsChild>
        <w:div w:id="1244560829">
          <w:marLeft w:val="0"/>
          <w:marRight w:val="0"/>
          <w:marTop w:val="0"/>
          <w:marBottom w:val="0"/>
          <w:divBdr>
            <w:top w:val="none" w:sz="0" w:space="0" w:color="auto"/>
            <w:left w:val="none" w:sz="0" w:space="0" w:color="auto"/>
            <w:bottom w:val="none" w:sz="0" w:space="0" w:color="auto"/>
            <w:right w:val="none" w:sz="0" w:space="0" w:color="auto"/>
          </w:divBdr>
        </w:div>
        <w:div w:id="1508209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Kokanovich</dc:creator>
  <cp:keywords/>
  <dc:description/>
  <cp:lastModifiedBy>Tiffany Kokanovich</cp:lastModifiedBy>
  <cp:revision>5</cp:revision>
  <dcterms:created xsi:type="dcterms:W3CDTF">2024-08-11T19:59:00Z</dcterms:created>
  <dcterms:modified xsi:type="dcterms:W3CDTF">2024-08-12T17:49:00Z</dcterms:modified>
</cp:coreProperties>
</file>