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27C0" w14:textId="17B622A6" w:rsidR="009A0D76" w:rsidRPr="009A0D76" w:rsidRDefault="009A0D76" w:rsidP="0032282D">
      <w:pPr>
        <w:shd w:val="clear" w:color="auto" w:fill="FFFFFF"/>
        <w:spacing w:before="34" w:after="274" w:line="240" w:lineRule="auto"/>
        <w:jc w:val="center"/>
        <w:rPr>
          <w:rFonts w:ascii="Aptos Serif" w:eastAsia="Times New Roman" w:hAnsi="Aptos Serif" w:cs="Aptos Serif"/>
          <w:b/>
          <w:bCs/>
          <w:color w:val="42403D"/>
          <w:kern w:val="0"/>
          <w:sz w:val="21"/>
          <w:szCs w:val="21"/>
          <w:u w:val="single"/>
          <w14:ligatures w14:val="none"/>
        </w:rPr>
      </w:pPr>
      <w:r w:rsidRPr="009A0D76">
        <w:rPr>
          <w:rFonts w:ascii="Aptos Serif" w:eastAsia="Times New Roman" w:hAnsi="Aptos Serif" w:cs="Aptos Serif"/>
          <w:b/>
          <w:bCs/>
          <w:color w:val="42403D"/>
          <w:kern w:val="0"/>
          <w:sz w:val="21"/>
          <w:szCs w:val="21"/>
          <w:u w:val="single"/>
          <w14:ligatures w14:val="none"/>
        </w:rPr>
        <w:t>Health</w:t>
      </w:r>
      <w:r>
        <w:rPr>
          <w:rFonts w:ascii="Aptos Serif" w:eastAsia="Times New Roman" w:hAnsi="Aptos Serif" w:cs="Aptos Serif"/>
          <w:b/>
          <w:bCs/>
          <w:color w:val="42403D"/>
          <w:kern w:val="0"/>
          <w:sz w:val="21"/>
          <w:szCs w:val="21"/>
          <w:u w:val="single"/>
          <w14:ligatures w14:val="none"/>
        </w:rPr>
        <w:t xml:space="preserve"> &amp; Physical Education</w:t>
      </w:r>
    </w:p>
    <w:p w14:paraId="4A5A5540" w14:textId="2A0785E4" w:rsidR="0032282D" w:rsidRPr="0032282D" w:rsidRDefault="0032282D" w:rsidP="0032282D">
      <w:p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b/>
          <w:bCs/>
          <w:color w:val="42403D"/>
          <w:kern w:val="0"/>
          <w:u w:val="single"/>
          <w14:ligatures w14:val="none"/>
        </w:rPr>
      </w:pPr>
      <w:r w:rsidRPr="0032282D">
        <w:rPr>
          <w:rFonts w:ascii="Aptos Serif" w:eastAsia="Times New Roman" w:hAnsi="Aptos Serif" w:cs="Aptos Serif"/>
          <w:b/>
          <w:bCs/>
          <w:color w:val="42403D"/>
          <w:kern w:val="0"/>
          <w:u w:val="single"/>
          <w14:ligatures w14:val="none"/>
        </w:rPr>
        <w:t>Health</w:t>
      </w:r>
      <w:r w:rsidRPr="0032282D">
        <w:rPr>
          <w:rFonts w:ascii="Aptos Serif" w:eastAsia="Times New Roman" w:hAnsi="Aptos Serif" w:cs="Aptos Serif"/>
          <w:b/>
          <w:bCs/>
          <w:color w:val="42403D"/>
          <w:kern w:val="0"/>
          <w14:ligatures w14:val="none"/>
        </w:rPr>
        <w:t>:</w:t>
      </w:r>
    </w:p>
    <w:p w14:paraId="79BD5EDA" w14:textId="03616488" w:rsidR="009A0D76" w:rsidRDefault="0032282D" w:rsidP="0032282D">
      <w:p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T</w:t>
      </w:r>
      <w:r w:rsid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 xml:space="preserve">his year we are using </w:t>
      </w:r>
    </w:p>
    <w:p w14:paraId="0183E364" w14:textId="2D1942D6" w:rsidR="009A0D76" w:rsidRPr="0032282D" w:rsidRDefault="009A0D76" w:rsidP="0032282D">
      <w:p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b/>
          <w:bCs/>
          <w:color w:val="42403D"/>
          <w:kern w:val="0"/>
          <w:sz w:val="20"/>
          <w:szCs w:val="20"/>
          <w14:ligatures w14:val="none"/>
        </w:rPr>
      </w:pPr>
      <w:r w:rsidRPr="0032282D">
        <w:rPr>
          <w:rFonts w:ascii="Aptos Serif" w:eastAsia="Times New Roman" w:hAnsi="Aptos Serif" w:cs="Aptos Serif"/>
          <w:b/>
          <w:bCs/>
          <w:color w:val="42403D"/>
          <w:kern w:val="0"/>
          <w:sz w:val="20"/>
          <w:szCs w:val="20"/>
          <w14:ligatures w14:val="none"/>
        </w:rPr>
        <w:t>“Real Food, Real Nutrition: A Healthy Nutrition Curriculum” By, Earthley</w:t>
      </w:r>
      <w:r w:rsidR="0032282D" w:rsidRPr="0032282D">
        <w:rPr>
          <w:rFonts w:ascii="Aptos Serif" w:eastAsia="Times New Roman" w:hAnsi="Aptos Serif" w:cs="Aptos Serif"/>
          <w:b/>
          <w:bCs/>
          <w:color w:val="42403D"/>
          <w:kern w:val="0"/>
          <w:sz w:val="20"/>
          <w:szCs w:val="20"/>
          <w14:ligatures w14:val="none"/>
        </w:rPr>
        <w:t xml:space="preserve"> </w:t>
      </w:r>
    </w:p>
    <w:p w14:paraId="79AF1953" w14:textId="6FAC3068" w:rsidR="009A0D76" w:rsidRDefault="009A0D76" w:rsidP="0032282D">
      <w:p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True healthy eating is about whole, real, unprocessed foods. Real Food, Real Nutrition teaches kids in a fun, entertaining way about the history of our food industry and how nutrition information got all messed up -- and what real healthy eating is. It encourages them to choose real food and explains the benefits of a variety of different foods.</w:t>
      </w:r>
      <w:r w:rsidR="0032282D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 xml:space="preserve"> </w:t>
      </w: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Each chapter has an information section, followed by a story that makes it relatable. There are questions that encourage students to think critically and do follow-up research, videos to extend their learning, vocabulary words, and activities! Students learn in a fun and hands-on way all about how (and why!) to eat healthy.</w:t>
      </w:r>
    </w:p>
    <w:p w14:paraId="49663993" w14:textId="77777777" w:rsidR="009A0D76" w:rsidRPr="009A0D76" w:rsidRDefault="009A0D76" w:rsidP="0032282D">
      <w:p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</w:p>
    <w:p w14:paraId="4D6B7E50" w14:textId="77777777" w:rsidR="009A0D76" w:rsidRPr="009A0D76" w:rsidRDefault="009A0D76" w:rsidP="0032282D">
      <w:p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In this, students will learn:</w:t>
      </w:r>
    </w:p>
    <w:p w14:paraId="2FD991F7" w14:textId="77777777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Section 1: The Truth about Eating Healthy</w:t>
      </w:r>
    </w:p>
    <w:p w14:paraId="48C16E79" w14:textId="77777777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Chapter 1: How Did "Healthy Eating" Get So Messed Up?</w:t>
      </w:r>
    </w:p>
    <w:p w14:paraId="3FB7E535" w14:textId="09AF3E5E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Chapter 2: A Commonsense View of Healthy Eating</w:t>
      </w:r>
    </w:p>
    <w:p w14:paraId="0CE10683" w14:textId="2DF07DD2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Chapter 3: What's Wrong with Unhealthy Food?</w:t>
      </w:r>
    </w:p>
    <w:p w14:paraId="2FC3846A" w14:textId="77777777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Chapter 4: The Macronutrients</w:t>
      </w:r>
    </w:p>
    <w:p w14:paraId="7ABBB284" w14:textId="77777777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Chapter 5: Eat Your Vitamins</w:t>
      </w:r>
    </w:p>
    <w:p w14:paraId="0DBC7442" w14:textId="77777777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Chapter 6: Take Those Minerals</w:t>
      </w:r>
    </w:p>
    <w:p w14:paraId="11C4B6A9" w14:textId="77777777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Chapter 7: Probiotics and Gut Health</w:t>
      </w:r>
    </w:p>
    <w:p w14:paraId="42A02B17" w14:textId="77777777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Chapter 8: Additional Resources</w:t>
      </w:r>
    </w:p>
    <w:p w14:paraId="15A1E5F4" w14:textId="77777777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Section 2: Get the Kids in the Kitchen</w:t>
      </w:r>
    </w:p>
    <w:p w14:paraId="7EFF77E3" w14:textId="77777777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Chapter 9: Grocery Shopping and Meal Planning</w:t>
      </w:r>
    </w:p>
    <w:p w14:paraId="29A72CC9" w14:textId="77777777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Chapter 10: Skills for Young Chefs</w:t>
      </w:r>
    </w:p>
    <w:p w14:paraId="0D6DF576" w14:textId="77777777" w:rsidR="009A0D76" w:rsidRPr="009A0D76" w:rsidRDefault="009A0D76" w:rsidP="0032282D">
      <w:pPr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</w:pPr>
      <w:r w:rsidRPr="009A0D76">
        <w:rPr>
          <w:rFonts w:ascii="Aptos Serif" w:eastAsia="Times New Roman" w:hAnsi="Aptos Serif" w:cs="Aptos Serif"/>
          <w:color w:val="42403D"/>
          <w:kern w:val="0"/>
          <w:sz w:val="20"/>
          <w:szCs w:val="20"/>
          <w14:ligatures w14:val="none"/>
        </w:rPr>
        <w:t>Chapter 11: Kid-Friendly Recipes</w:t>
      </w:r>
    </w:p>
    <w:p w14:paraId="01CDEBEF" w14:textId="77777777" w:rsidR="009A0D76" w:rsidRDefault="009A0D76" w:rsidP="0032282D">
      <w:pPr>
        <w:spacing w:before="40" w:after="0"/>
        <w:rPr>
          <w:rFonts w:ascii="Aptos Serif" w:hAnsi="Aptos Serif" w:cs="Aptos Serif"/>
          <w:sz w:val="22"/>
          <w:szCs w:val="22"/>
        </w:rPr>
      </w:pPr>
    </w:p>
    <w:p w14:paraId="121F9E24" w14:textId="77777777" w:rsidR="00983614" w:rsidRDefault="00983614" w:rsidP="0032282D">
      <w:pPr>
        <w:spacing w:before="40" w:after="0"/>
        <w:rPr>
          <w:rFonts w:ascii="Aptos Serif" w:hAnsi="Aptos Serif" w:cs="Aptos Serif"/>
          <w:sz w:val="22"/>
          <w:szCs w:val="22"/>
        </w:rPr>
      </w:pPr>
    </w:p>
    <w:p w14:paraId="17A954A4" w14:textId="77777777" w:rsidR="00983614" w:rsidRDefault="00983614" w:rsidP="0032282D">
      <w:pPr>
        <w:spacing w:before="40" w:after="0"/>
        <w:rPr>
          <w:rFonts w:ascii="Aptos Serif" w:hAnsi="Aptos Serif" w:cs="Aptos Serif"/>
          <w:sz w:val="22"/>
          <w:szCs w:val="22"/>
        </w:rPr>
      </w:pPr>
    </w:p>
    <w:p w14:paraId="42151587" w14:textId="77777777" w:rsidR="00983614" w:rsidRDefault="00983614" w:rsidP="0032282D">
      <w:pPr>
        <w:spacing w:before="40" w:after="0"/>
        <w:rPr>
          <w:rFonts w:ascii="Aptos Serif" w:hAnsi="Aptos Serif" w:cs="Aptos Serif"/>
          <w:sz w:val="22"/>
          <w:szCs w:val="22"/>
        </w:rPr>
      </w:pPr>
    </w:p>
    <w:p w14:paraId="665C3638" w14:textId="7DA83A64" w:rsidR="0032282D" w:rsidRDefault="0032282D" w:rsidP="0032282D">
      <w:pPr>
        <w:spacing w:before="40" w:after="0"/>
        <w:rPr>
          <w:rFonts w:ascii="Aptos Serif" w:hAnsi="Aptos Serif" w:cs="Aptos Serif"/>
          <w:b/>
          <w:bCs/>
        </w:rPr>
      </w:pPr>
      <w:r w:rsidRPr="0032282D">
        <w:rPr>
          <w:rFonts w:ascii="Aptos Serif" w:hAnsi="Aptos Serif" w:cs="Aptos Serif"/>
          <w:b/>
          <w:bCs/>
          <w:u w:val="single"/>
        </w:rPr>
        <w:t>Physical Education</w:t>
      </w:r>
      <w:r w:rsidRPr="0032282D">
        <w:rPr>
          <w:rFonts w:ascii="Aptos Serif" w:hAnsi="Aptos Serif" w:cs="Aptos Serif"/>
          <w:b/>
          <w:bCs/>
        </w:rPr>
        <w:t>:</w:t>
      </w:r>
    </w:p>
    <w:p w14:paraId="12953F58" w14:textId="05B1DFF0" w:rsidR="00983614" w:rsidRPr="00983614" w:rsidRDefault="00983614" w:rsidP="0032282D">
      <w:pPr>
        <w:spacing w:before="40" w:after="0"/>
        <w:rPr>
          <w:rFonts w:ascii="Aptos Serif" w:hAnsi="Aptos Serif" w:cs="Aptos Serif"/>
          <w:b/>
          <w:bCs/>
          <w:sz w:val="12"/>
          <w:szCs w:val="12"/>
        </w:rPr>
      </w:pPr>
    </w:p>
    <w:p w14:paraId="7100EA59" w14:textId="734A14CF" w:rsidR="0032282D" w:rsidRPr="00983614" w:rsidRDefault="00423652" w:rsidP="00423652">
      <w:pPr>
        <w:spacing w:after="0"/>
        <w:ind w:firstLine="720"/>
        <w:rPr>
          <w:rFonts w:ascii="Aptos Serif" w:hAnsi="Aptos Serif" w:cs="Aptos Serif"/>
          <w:sz w:val="20"/>
          <w:szCs w:val="20"/>
          <w:shd w:val="clear" w:color="auto" w:fill="FFFFFF"/>
        </w:rPr>
      </w:pPr>
      <w:r>
        <w:rPr>
          <w:rFonts w:ascii="Aptos Serif" w:hAnsi="Aptos Serif" w:cs="Aptos Serif"/>
          <w:sz w:val="20"/>
          <w:szCs w:val="20"/>
          <w:shd w:val="clear" w:color="auto" w:fill="FFFFFF"/>
        </w:rPr>
        <w:t xml:space="preserve">This course is Teacher led at Above &amp; Beyond Homeschool Co-op. </w:t>
      </w:r>
      <w:r w:rsidR="0032282D" w:rsidRPr="0032282D">
        <w:rPr>
          <w:rFonts w:ascii="Aptos Serif" w:hAnsi="Aptos Serif" w:cs="Aptos Serif"/>
          <w:sz w:val="20"/>
          <w:szCs w:val="20"/>
          <w:shd w:val="clear" w:color="auto" w:fill="FFFFFF"/>
        </w:rPr>
        <w:t xml:space="preserve">Students will learn </w:t>
      </w:r>
      <w:r w:rsidR="0032282D">
        <w:rPr>
          <w:rFonts w:ascii="Aptos Serif" w:hAnsi="Aptos Serif" w:cs="Aptos Serif"/>
          <w:sz w:val="20"/>
          <w:szCs w:val="20"/>
          <w:shd w:val="clear" w:color="auto" w:fill="FFFFFF"/>
        </w:rPr>
        <w:t>how the human body moves to perform a variety of physical activities.</w:t>
      </w:r>
      <w:r w:rsidR="0032282D" w:rsidRPr="0032282D">
        <w:rPr>
          <w:rFonts w:ascii="Aptos Serif" w:hAnsi="Aptos Serif" w:cs="Aptos Serif"/>
          <w:sz w:val="20"/>
          <w:szCs w:val="20"/>
          <w:shd w:val="clear" w:color="auto" w:fill="FFFFFF"/>
        </w:rPr>
        <w:t> Students learn the health-related benefits of regular physical activity and the skills to adopt a physically active healthy lifestyle</w:t>
      </w:r>
      <w:r w:rsidR="00983614">
        <w:rPr>
          <w:rFonts w:ascii="Aptos Serif" w:hAnsi="Aptos Serif" w:cs="Aptos Serif"/>
          <w:sz w:val="20"/>
          <w:szCs w:val="20"/>
          <w:shd w:val="clear" w:color="auto" w:fill="FFFFFF"/>
        </w:rPr>
        <w:t>. S</w:t>
      </w:r>
      <w:r w:rsidR="0032282D" w:rsidRPr="0032282D">
        <w:rPr>
          <w:rFonts w:ascii="Aptos Serif" w:hAnsi="Aptos Serif" w:cs="Aptos Serif"/>
          <w:sz w:val="20"/>
          <w:szCs w:val="20"/>
          <w:shd w:val="clear" w:color="auto" w:fill="FFFFFF"/>
        </w:rPr>
        <w:t>tudents learn to work as a team, develop healthy personal fitness habits, and set fitness goals now and throughout their lives.</w:t>
      </w:r>
      <w:r w:rsidR="0032282D" w:rsidRPr="0032282D">
        <w:rPr>
          <w:rFonts w:ascii="Aptos Serif" w:hAnsi="Aptos Serif" w:cs="Aptos Serif"/>
          <w:sz w:val="20"/>
          <w:szCs w:val="20"/>
        </w:rPr>
        <w:t xml:space="preserve"> It includes the study of physical development concepts and principles of sport and exercise as well as opportunities to develop or refine skills and attitudes that promote lifelong fitness</w:t>
      </w:r>
      <w:r w:rsidR="0032282D" w:rsidRPr="0032282D">
        <w:rPr>
          <w:rFonts w:ascii="Aptos Serif" w:hAnsi="Aptos Serif" w:cs="Aptos Serif"/>
          <w:sz w:val="20"/>
          <w:szCs w:val="20"/>
          <w:shd w:val="clear" w:color="auto" w:fill="FFFFFF"/>
        </w:rPr>
        <w:t>.</w:t>
      </w:r>
      <w:r w:rsidR="00983614">
        <w:rPr>
          <w:rFonts w:ascii="Aptos Serif" w:hAnsi="Aptos Serif" w:cs="Aptos Serif"/>
          <w:sz w:val="20"/>
          <w:szCs w:val="20"/>
          <w:shd w:val="clear" w:color="auto" w:fill="FFFFFF"/>
        </w:rPr>
        <w:t xml:space="preserve"> Students will be participating in various sports throughout the school year.  </w:t>
      </w:r>
    </w:p>
    <w:sectPr w:rsidR="0032282D" w:rsidRPr="0098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94AA0"/>
    <w:multiLevelType w:val="multilevel"/>
    <w:tmpl w:val="57B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546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76"/>
    <w:rsid w:val="00141616"/>
    <w:rsid w:val="0032282D"/>
    <w:rsid w:val="00423652"/>
    <w:rsid w:val="00983614"/>
    <w:rsid w:val="009A0D76"/>
    <w:rsid w:val="00A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EC23"/>
  <w15:chartTrackingRefBased/>
  <w15:docId w15:val="{5D89E2D5-5A7A-4722-8DE8-AB92D61C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Kokanovich</dc:creator>
  <cp:keywords/>
  <dc:description/>
  <cp:lastModifiedBy>Tiffany Kokanovich</cp:lastModifiedBy>
  <cp:revision>2</cp:revision>
  <dcterms:created xsi:type="dcterms:W3CDTF">2024-08-12T18:29:00Z</dcterms:created>
  <dcterms:modified xsi:type="dcterms:W3CDTF">2024-08-13T14:33:00Z</dcterms:modified>
</cp:coreProperties>
</file>